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75E8" w14:textId="77777777" w:rsidR="000878FD" w:rsidRDefault="000878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D0CA" wp14:editId="5A7590D6">
                <wp:simplePos x="0" y="0"/>
                <wp:positionH relativeFrom="column">
                  <wp:posOffset>-427355</wp:posOffset>
                </wp:positionH>
                <wp:positionV relativeFrom="paragraph">
                  <wp:posOffset>-149860</wp:posOffset>
                </wp:positionV>
                <wp:extent cx="4488815" cy="805815"/>
                <wp:effectExtent l="0" t="533400" r="0" b="540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1456">
                          <a:off x="0" y="0"/>
                          <a:ext cx="448881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97CE2B" w14:textId="77777777" w:rsidR="007D793E" w:rsidRPr="000878FD" w:rsidRDefault="007D793E" w:rsidP="000878F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78FD">
                              <w:rPr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Dear Mr. Regan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3.6pt;margin-top:-11.75pt;width:353.45pt;height:63.45pt;rotation:-92683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" filled="f" stroked="f">
                <v:textbox style="mso-fit-shape-to-text:t">
                  <w:txbxContent>
                    <w:p w14:paraId="7797CE2B" w14:textId="77777777" w:rsidR="007D793E" w:rsidRPr="000878FD" w:rsidRDefault="007D793E" w:rsidP="000878FD">
                      <w:pPr>
                        <w:jc w:val="center"/>
                        <w:rPr>
                          <w:b/>
                          <w:color w:val="EEECE1" w:themeColor="background2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78FD">
                        <w:rPr>
                          <w:b/>
                          <w:color w:val="EEECE1" w:themeColor="background2"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Dear Mr. Regan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A2182" w14:textId="5D99D94F" w:rsidR="000878FD" w:rsidRDefault="000878FD">
      <w:r>
        <w:rPr>
          <w:noProof/>
        </w:rPr>
        <w:drawing>
          <wp:anchor distT="0" distB="0" distL="114300" distR="114300" simplePos="0" relativeHeight="251660288" behindDoc="0" locked="0" layoutInCell="1" allowOverlap="1" wp14:anchorId="6B423CD3" wp14:editId="6724532D">
            <wp:simplePos x="0" y="0"/>
            <wp:positionH relativeFrom="column">
              <wp:posOffset>-289560</wp:posOffset>
            </wp:positionH>
            <wp:positionV relativeFrom="paragraph">
              <wp:posOffset>50165</wp:posOffset>
            </wp:positionV>
            <wp:extent cx="2576195" cy="4371340"/>
            <wp:effectExtent l="0" t="0" r="0" b="0"/>
            <wp:wrapSquare wrapText="bothSides"/>
            <wp:docPr id="2" name="Picture 2" descr="Macintosh HD:Users:lefera:Desktop:jon-re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fera:Desktop:jon-reg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40083" w14:textId="77777777" w:rsidR="00CC6639" w:rsidRDefault="000878FD" w:rsidP="00CC6639">
      <w:pPr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</w:rPr>
        <w:tab/>
      </w:r>
      <w:r w:rsidRPr="000878FD">
        <w:rPr>
          <w:rFonts w:ascii="Dyslexie regular" w:hAnsi="Dyslexie regular"/>
          <w:sz w:val="40"/>
        </w:rPr>
        <w:t>Demarest Middle School</w:t>
      </w:r>
      <w:r w:rsidR="00CC6639">
        <w:rPr>
          <w:rFonts w:ascii="Dyslexie regular" w:hAnsi="Dyslexie regular"/>
          <w:sz w:val="40"/>
        </w:rPr>
        <w:t xml:space="preserve"> is a great place to learn, but with your help, it can be even better!</w:t>
      </w:r>
      <w:r w:rsidRPr="000878FD">
        <w:rPr>
          <w:rFonts w:ascii="Dyslexie regular" w:hAnsi="Dyslexie regular"/>
          <w:sz w:val="40"/>
        </w:rPr>
        <w:t xml:space="preserve">  Your goal in this assignment is to </w:t>
      </w:r>
      <w:r w:rsidRPr="000878FD">
        <w:rPr>
          <w:rFonts w:ascii="Dyslexie regular" w:hAnsi="Dyslexie regular"/>
          <w:sz w:val="40"/>
          <w:u w:val="single"/>
        </w:rPr>
        <w:t>write a letter</w:t>
      </w:r>
      <w:r w:rsidRPr="000878FD">
        <w:rPr>
          <w:rFonts w:ascii="Dyslexie regular" w:hAnsi="Dyslexie regular"/>
          <w:sz w:val="40"/>
        </w:rPr>
        <w:t xml:space="preserve"> to Mr. Regan explaining </w:t>
      </w:r>
      <w:r w:rsidRPr="000878FD">
        <w:rPr>
          <w:rFonts w:ascii="Dyslexie regular" w:hAnsi="Dyslexie regular"/>
          <w:sz w:val="40"/>
          <w:u w:val="single"/>
        </w:rPr>
        <w:t>what you genuinely enjoy about DMS</w:t>
      </w:r>
      <w:r w:rsidRPr="000878FD">
        <w:rPr>
          <w:rFonts w:ascii="Dyslexie regular" w:hAnsi="Dyslexie regular"/>
          <w:sz w:val="40"/>
        </w:rPr>
        <w:t xml:space="preserve"> and </w:t>
      </w:r>
      <w:r w:rsidRPr="000878FD">
        <w:rPr>
          <w:rFonts w:ascii="Dyslexie regular" w:hAnsi="Dyslexie regular"/>
          <w:sz w:val="40"/>
          <w:u w:val="single"/>
        </w:rPr>
        <w:t>what aspects of the school can be improved</w:t>
      </w:r>
      <w:r w:rsidRPr="000878FD">
        <w:rPr>
          <w:rFonts w:ascii="Dyslexie regular" w:hAnsi="Dyslexie regular"/>
          <w:sz w:val="40"/>
        </w:rPr>
        <w:t>.  By writing a clear and well-thought out letter, you can take part in your community to try and make a change!</w:t>
      </w:r>
    </w:p>
    <w:p w14:paraId="12AC8F56" w14:textId="66B46672" w:rsidR="000878FD" w:rsidRPr="00CC6639" w:rsidRDefault="000878FD" w:rsidP="00CC6639">
      <w:pPr>
        <w:ind w:left="-900" w:right="-810"/>
        <w:rPr>
          <w:rFonts w:ascii="Dyslexie regular" w:hAnsi="Dyslexie regular"/>
          <w:sz w:val="32"/>
        </w:rPr>
      </w:pPr>
      <w:r w:rsidRPr="000878FD">
        <w:rPr>
          <w:rFonts w:ascii="Dyslexie regular" w:hAnsi="Dyslexie regular"/>
          <w:sz w:val="36"/>
          <w:u w:val="single"/>
        </w:rPr>
        <w:t>Steps</w:t>
      </w:r>
    </w:p>
    <w:p w14:paraId="01039303" w14:textId="77777777" w:rsidR="000878FD" w:rsidRDefault="000878FD" w:rsidP="00CC6639">
      <w:pPr>
        <w:ind w:left="-900" w:right="-810"/>
        <w:rPr>
          <w:rFonts w:ascii="Dyslexie regular" w:hAnsi="Dyslexie regular"/>
          <w:sz w:val="32"/>
          <w:u w:val="single"/>
        </w:rPr>
      </w:pPr>
    </w:p>
    <w:p w14:paraId="012B997C" w14:textId="2442B32B" w:rsidR="000878FD" w:rsidRPr="0017384D" w:rsidRDefault="000878FD" w:rsidP="00CC6639">
      <w:pPr>
        <w:ind w:left="-900" w:right="-810"/>
        <w:rPr>
          <w:rFonts w:ascii="Dyslexie regular" w:hAnsi="Dyslexie regular"/>
          <w:sz w:val="32"/>
          <w:u w:val="single"/>
        </w:rPr>
      </w:pPr>
      <w:r>
        <w:rPr>
          <w:rFonts w:ascii="Dyslexie regular" w:hAnsi="Dyslexie regular"/>
          <w:sz w:val="32"/>
          <w:u w:val="single"/>
        </w:rPr>
        <w:t>Step 1</w:t>
      </w:r>
      <w:r>
        <w:rPr>
          <w:rFonts w:ascii="Dyslexie regular" w:hAnsi="Dyslexie regular"/>
          <w:sz w:val="32"/>
        </w:rPr>
        <w:t xml:space="preserve">- Brainstorm parts of the school </w:t>
      </w:r>
      <w:r w:rsidR="0017384D">
        <w:rPr>
          <w:rFonts w:ascii="Dyslexie regular" w:hAnsi="Dyslexie regular"/>
          <w:sz w:val="32"/>
        </w:rPr>
        <w:t>that you think are awesome!</w:t>
      </w:r>
      <w:r w:rsidR="00614AEF">
        <w:rPr>
          <w:rFonts w:ascii="Dyslexie regular" w:hAnsi="Dyslexie regular"/>
          <w:sz w:val="32"/>
        </w:rPr>
        <w:t xml:space="preserve">  This can be anything from class offerings to the atmosphere of the school. </w:t>
      </w:r>
      <w:r w:rsidR="00614AEF" w:rsidRPr="0017384D">
        <w:rPr>
          <w:rFonts w:ascii="Dyslexie regular" w:hAnsi="Dyslexie regular"/>
          <w:sz w:val="32"/>
          <w:u w:val="single"/>
        </w:rPr>
        <w:t>Be specific</w:t>
      </w:r>
      <w:r w:rsidR="004B038E" w:rsidRPr="0017384D">
        <w:rPr>
          <w:rFonts w:ascii="Dyslexie regular" w:hAnsi="Dyslexie regular"/>
          <w:sz w:val="32"/>
          <w:u w:val="single"/>
        </w:rPr>
        <w:t xml:space="preserve"> and attempt to explain why those </w:t>
      </w:r>
      <w:r w:rsidR="0017384D">
        <w:rPr>
          <w:rFonts w:ascii="Dyslexie regular" w:hAnsi="Dyslexie regular"/>
          <w:sz w:val="32"/>
          <w:u w:val="single"/>
        </w:rPr>
        <w:t>positive aspects of the school exist.</w:t>
      </w:r>
    </w:p>
    <w:p w14:paraId="0106EB30" w14:textId="77777777" w:rsidR="00614AEF" w:rsidRDefault="00614AEF" w:rsidP="00CC6639">
      <w:pPr>
        <w:ind w:left="-900" w:right="-810"/>
        <w:rPr>
          <w:rFonts w:ascii="Dyslexie regular" w:hAnsi="Dyslexie regular"/>
          <w:sz w:val="32"/>
        </w:rPr>
      </w:pPr>
    </w:p>
    <w:p w14:paraId="0BB0A4B0" w14:textId="0514C907" w:rsidR="00614AEF" w:rsidRDefault="00614AEF" w:rsidP="00CC6639">
      <w:pPr>
        <w:ind w:left="-900" w:right="-810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  <w:u w:val="single"/>
        </w:rPr>
        <w:t>Step 2</w:t>
      </w:r>
      <w:r>
        <w:rPr>
          <w:rFonts w:ascii="Dyslexie regular" w:hAnsi="Dyslexie regular"/>
          <w:sz w:val="32"/>
        </w:rPr>
        <w:t xml:space="preserve">- Brainstorm parts of the school that can be improved.  Remember, you are offering </w:t>
      </w:r>
      <w:r>
        <w:rPr>
          <w:rFonts w:ascii="Dyslexie regular" w:hAnsi="Dyslexie regular"/>
          <w:sz w:val="32"/>
          <w:u w:val="single"/>
        </w:rPr>
        <w:t xml:space="preserve">constructive </w:t>
      </w:r>
      <w:r w:rsidR="00337658">
        <w:rPr>
          <w:rFonts w:ascii="Dyslexie regular" w:hAnsi="Dyslexie regular"/>
          <w:sz w:val="32"/>
          <w:u w:val="single"/>
        </w:rPr>
        <w:t>criticism</w:t>
      </w:r>
      <w:r w:rsidR="00337658">
        <w:rPr>
          <w:rFonts w:ascii="Dyslexie regular" w:hAnsi="Dyslexie regular"/>
          <w:sz w:val="32"/>
        </w:rPr>
        <w:t xml:space="preserve">. This means that you are </w:t>
      </w:r>
      <w:r w:rsidR="00337658" w:rsidRPr="00337658">
        <w:rPr>
          <w:rFonts w:ascii="Dyslexie regular" w:hAnsi="Dyslexie regular"/>
          <w:sz w:val="32"/>
          <w:highlight w:val="yellow"/>
        </w:rPr>
        <w:t xml:space="preserve">NOT making fun of anyone or </w:t>
      </w:r>
      <w:r w:rsidR="00337658">
        <w:rPr>
          <w:rFonts w:ascii="Dyslexie regular" w:hAnsi="Dyslexie regular"/>
          <w:sz w:val="32"/>
          <w:highlight w:val="yellow"/>
        </w:rPr>
        <w:t>anything</w:t>
      </w:r>
      <w:r w:rsidR="00337658">
        <w:rPr>
          <w:rFonts w:ascii="Dyslexie regular" w:hAnsi="Dyslexie regular"/>
          <w:sz w:val="32"/>
        </w:rPr>
        <w:t xml:space="preserve"> but are </w:t>
      </w:r>
      <w:r w:rsidR="004B038E">
        <w:rPr>
          <w:rFonts w:ascii="Dyslexie regular" w:hAnsi="Dyslexie regular"/>
          <w:sz w:val="32"/>
        </w:rPr>
        <w:t>making appropriate observations about specific parts of the school that can use improvement.</w:t>
      </w:r>
    </w:p>
    <w:p w14:paraId="08ECF236" w14:textId="77777777" w:rsidR="004B038E" w:rsidRDefault="004B038E" w:rsidP="00CC6639">
      <w:pPr>
        <w:ind w:left="-900" w:right="-810"/>
        <w:rPr>
          <w:rFonts w:ascii="Dyslexie regular" w:hAnsi="Dyslexie regular"/>
          <w:sz w:val="32"/>
        </w:rPr>
      </w:pPr>
    </w:p>
    <w:p w14:paraId="73FDEB55" w14:textId="77777777" w:rsidR="007D793E" w:rsidRDefault="004B038E" w:rsidP="007D793E">
      <w:pPr>
        <w:ind w:left="-900" w:right="-810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2"/>
          <w:u w:val="single"/>
        </w:rPr>
        <w:t>Step 3</w:t>
      </w:r>
      <w:r>
        <w:rPr>
          <w:rFonts w:ascii="Dyslexie regular" w:hAnsi="Dyslexie regular"/>
          <w:sz w:val="32"/>
        </w:rPr>
        <w:t xml:space="preserve">- </w:t>
      </w:r>
      <w:r w:rsidR="0017384D">
        <w:rPr>
          <w:rFonts w:ascii="Dyslexie regular" w:hAnsi="Dyslexie regular"/>
          <w:sz w:val="32"/>
        </w:rPr>
        <w:t>Offer suggestions!</w:t>
      </w:r>
      <w:r w:rsidR="00CC6639">
        <w:rPr>
          <w:rFonts w:ascii="Dyslexie regular" w:hAnsi="Dyslexie regular"/>
          <w:sz w:val="32"/>
        </w:rPr>
        <w:t xml:space="preserve"> It is no good to simply critique the school. You should also </w:t>
      </w:r>
      <w:r w:rsidR="00CC6639">
        <w:rPr>
          <w:rFonts w:ascii="Dyslexie regular" w:hAnsi="Dyslexie regular"/>
          <w:sz w:val="32"/>
          <w:u w:val="single"/>
        </w:rPr>
        <w:t>offer suggestions as to how to fix some of the areas of improvement</w:t>
      </w:r>
      <w:r w:rsidR="00CC6639">
        <w:rPr>
          <w:rFonts w:ascii="Dyslexie regular" w:hAnsi="Dyslexie regular"/>
          <w:sz w:val="32"/>
        </w:rPr>
        <w:t xml:space="preserve"> and </w:t>
      </w:r>
      <w:r w:rsidR="00CC6639">
        <w:rPr>
          <w:rFonts w:ascii="Dyslexie regular" w:hAnsi="Dyslexie regular"/>
          <w:sz w:val="32"/>
          <w:u w:val="single"/>
        </w:rPr>
        <w:t>think of some new ideas that can make the school a better place</w:t>
      </w:r>
      <w:r w:rsidR="00CC6639">
        <w:rPr>
          <w:rFonts w:ascii="Dyslexie regular" w:hAnsi="Dyslexie regular"/>
          <w:sz w:val="32"/>
        </w:rPr>
        <w:t>!</w:t>
      </w:r>
    </w:p>
    <w:p w14:paraId="150A85DC" w14:textId="77777777" w:rsidR="007D793E" w:rsidRDefault="007D793E" w:rsidP="007D793E">
      <w:pPr>
        <w:ind w:left="-900" w:right="-810"/>
        <w:rPr>
          <w:rFonts w:ascii="Dyslexie regular" w:hAnsi="Dyslexie regular"/>
          <w:sz w:val="36"/>
        </w:rPr>
      </w:pPr>
    </w:p>
    <w:p w14:paraId="4FBE0D68" w14:textId="77777777" w:rsidR="007D793E" w:rsidRDefault="007D793E" w:rsidP="007D793E">
      <w:pPr>
        <w:ind w:left="-900" w:right="-810"/>
        <w:rPr>
          <w:rFonts w:ascii="Dyslexie regular" w:hAnsi="Dyslexie regular"/>
          <w:sz w:val="36"/>
        </w:rPr>
      </w:pPr>
    </w:p>
    <w:p w14:paraId="4915295F" w14:textId="77777777" w:rsidR="007D793E" w:rsidRDefault="007D793E" w:rsidP="007D793E">
      <w:pPr>
        <w:ind w:left="-900" w:right="-810"/>
        <w:rPr>
          <w:rFonts w:ascii="Dyslexie regular" w:hAnsi="Dyslexie regular"/>
          <w:sz w:val="36"/>
        </w:rPr>
      </w:pPr>
    </w:p>
    <w:p w14:paraId="60A5DB50" w14:textId="6F3A19D5" w:rsidR="0017384D" w:rsidRDefault="007D793E" w:rsidP="007D793E">
      <w:pPr>
        <w:ind w:left="-900" w:right="-810"/>
        <w:rPr>
          <w:rFonts w:ascii="Dyslexie regular" w:hAnsi="Dyslexie regular"/>
          <w:sz w:val="32"/>
        </w:rPr>
      </w:pPr>
      <w:r>
        <w:rPr>
          <w:rFonts w:ascii="Dyslexie regular" w:hAnsi="Dyslexie regular"/>
          <w:sz w:val="36"/>
        </w:rPr>
        <w:t>Rubric</w:t>
      </w:r>
    </w:p>
    <w:p w14:paraId="3C6B4D83" w14:textId="77777777" w:rsidR="007D793E" w:rsidRDefault="007D793E">
      <w:pPr>
        <w:rPr>
          <w:rFonts w:ascii="Dyslexie regular" w:hAnsi="Dyslexie regular"/>
          <w:sz w:val="22"/>
        </w:rPr>
      </w:pPr>
    </w:p>
    <w:tbl>
      <w:tblPr>
        <w:tblStyle w:val="TableGrid"/>
        <w:tblW w:w="10890" w:type="dxa"/>
        <w:tblInd w:w="-1062" w:type="dxa"/>
        <w:tblLook w:val="04A0" w:firstRow="1" w:lastRow="0" w:firstColumn="1" w:lastColumn="0" w:noHBand="0" w:noVBand="1"/>
      </w:tblPr>
      <w:tblGrid>
        <w:gridCol w:w="9360"/>
        <w:gridCol w:w="1530"/>
      </w:tblGrid>
      <w:tr w:rsidR="007D793E" w14:paraId="119C6BA4" w14:textId="77777777" w:rsidTr="00E00ECF">
        <w:tc>
          <w:tcPr>
            <w:tcW w:w="9360" w:type="dxa"/>
          </w:tcPr>
          <w:p w14:paraId="7EE8D5A7" w14:textId="6B330457" w:rsidR="007D793E" w:rsidRDefault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Rubric Category</w:t>
            </w:r>
          </w:p>
        </w:tc>
        <w:tc>
          <w:tcPr>
            <w:tcW w:w="1530" w:type="dxa"/>
          </w:tcPr>
          <w:p w14:paraId="4559659F" w14:textId="33EDFE40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Points</w:t>
            </w:r>
          </w:p>
        </w:tc>
      </w:tr>
      <w:tr w:rsidR="007D793E" w14:paraId="46EFE7E4" w14:textId="77777777" w:rsidTr="00E00ECF">
        <w:tc>
          <w:tcPr>
            <w:tcW w:w="9360" w:type="dxa"/>
          </w:tcPr>
          <w:p w14:paraId="6272ABAA" w14:textId="77777777" w:rsidR="007D793E" w:rsidRPr="007D793E" w:rsidRDefault="007D793E" w:rsidP="007D793E">
            <w:pPr>
              <w:rPr>
                <w:rFonts w:ascii="Dyslexie regular" w:hAnsi="Dyslexie regular"/>
                <w:sz w:val="28"/>
              </w:rPr>
            </w:pPr>
            <w:r w:rsidRPr="007D793E">
              <w:rPr>
                <w:rFonts w:ascii="Dyslexie regular" w:hAnsi="Dyslexie regular"/>
                <w:sz w:val="28"/>
              </w:rPr>
              <w:t>Quality and effort of letter</w:t>
            </w:r>
          </w:p>
          <w:p w14:paraId="64308F4B" w14:textId="43322F09" w:rsidR="007D793E" w:rsidRPr="0017384D" w:rsidRDefault="007D793E" w:rsidP="007D793E">
            <w:pPr>
              <w:rPr>
                <w:rFonts w:ascii="Dyslexie regular" w:hAnsi="Dyslexie regular"/>
                <w:sz w:val="22"/>
              </w:rPr>
            </w:pPr>
            <w:r w:rsidRPr="0017384D">
              <w:rPr>
                <w:rFonts w:ascii="Dyslexie regular" w:hAnsi="Dyslexie regular"/>
                <w:sz w:val="22"/>
              </w:rPr>
              <w:t>This writing represents this student’s best work</w:t>
            </w:r>
            <w:proofErr w:type="gramStart"/>
            <w:r w:rsidRPr="0017384D">
              <w:rPr>
                <w:rFonts w:ascii="Dyslexie regular" w:hAnsi="Dyslexie regular"/>
                <w:sz w:val="22"/>
              </w:rPr>
              <w:t>!</w:t>
            </w:r>
            <w:r>
              <w:rPr>
                <w:rFonts w:ascii="Dyslexie regular" w:hAnsi="Dyslexie regular"/>
                <w:sz w:val="22"/>
              </w:rPr>
              <w:t>:</w:t>
            </w:r>
            <w:proofErr w:type="gramEnd"/>
            <w:r>
              <w:rPr>
                <w:rFonts w:ascii="Dyslexie regular" w:hAnsi="Dyslexie regular"/>
                <w:sz w:val="22"/>
              </w:rPr>
              <w:t xml:space="preserve"> 10-15</w:t>
            </w:r>
          </w:p>
          <w:p w14:paraId="35F617B9" w14:textId="6A69D767" w:rsidR="007D793E" w:rsidRPr="0017384D" w:rsidRDefault="007D793E" w:rsidP="007D793E">
            <w:pPr>
              <w:rPr>
                <w:rFonts w:ascii="Dyslexie regular" w:hAnsi="Dyslexie regular"/>
                <w:sz w:val="22"/>
              </w:rPr>
            </w:pPr>
            <w:r w:rsidRPr="0017384D">
              <w:rPr>
                <w:rFonts w:ascii="Dyslexie regular" w:hAnsi="Dyslexie regular"/>
                <w:sz w:val="22"/>
              </w:rPr>
              <w:t>This writing represents work by student that could be improved</w:t>
            </w:r>
            <w:proofErr w:type="gramStart"/>
            <w:r w:rsidRPr="0017384D">
              <w:rPr>
                <w:rFonts w:ascii="Dyslexie regular" w:hAnsi="Dyslexie regular"/>
                <w:sz w:val="22"/>
              </w:rPr>
              <w:t>.</w:t>
            </w:r>
            <w:r>
              <w:rPr>
                <w:rFonts w:ascii="Dyslexie regular" w:hAnsi="Dyslexie regular"/>
                <w:sz w:val="22"/>
              </w:rPr>
              <w:t>:</w:t>
            </w:r>
            <w:proofErr w:type="gramEnd"/>
            <w:r>
              <w:rPr>
                <w:rFonts w:ascii="Dyslexie regular" w:hAnsi="Dyslexie regular"/>
                <w:sz w:val="22"/>
              </w:rPr>
              <w:t xml:space="preserve"> 5-9</w:t>
            </w:r>
          </w:p>
          <w:p w14:paraId="38DA351D" w14:textId="66F9519E" w:rsidR="007D793E" w:rsidRDefault="007D793E">
            <w:pPr>
              <w:rPr>
                <w:rFonts w:ascii="Dyslexie regular" w:hAnsi="Dyslexie regular"/>
                <w:sz w:val="22"/>
              </w:rPr>
            </w:pPr>
            <w:r w:rsidRPr="0017384D">
              <w:rPr>
                <w:rFonts w:ascii="Dyslexie regular" w:hAnsi="Dyslexie regular"/>
                <w:sz w:val="22"/>
              </w:rPr>
              <w:t>This represents work by student that can be greatly improved</w:t>
            </w:r>
            <w:proofErr w:type="gramStart"/>
            <w:r>
              <w:rPr>
                <w:rFonts w:ascii="Dyslexie regular" w:hAnsi="Dyslexie regular"/>
                <w:sz w:val="22"/>
              </w:rPr>
              <w:t>.:</w:t>
            </w:r>
            <w:proofErr w:type="gramEnd"/>
            <w:r>
              <w:rPr>
                <w:rFonts w:ascii="Dyslexie regular" w:hAnsi="Dyslexie regular"/>
                <w:sz w:val="22"/>
              </w:rPr>
              <w:t xml:space="preserve"> 0-4</w:t>
            </w:r>
          </w:p>
        </w:tc>
        <w:tc>
          <w:tcPr>
            <w:tcW w:w="1530" w:type="dxa"/>
          </w:tcPr>
          <w:p w14:paraId="22FDE742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48DCB464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019D9198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26347EC4" w14:textId="66D6BFEC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/15</w:t>
            </w:r>
          </w:p>
        </w:tc>
      </w:tr>
      <w:tr w:rsidR="007D793E" w14:paraId="77120028" w14:textId="77777777" w:rsidTr="00E00ECF">
        <w:tc>
          <w:tcPr>
            <w:tcW w:w="9360" w:type="dxa"/>
          </w:tcPr>
          <w:p w14:paraId="088C92E2" w14:textId="77777777" w:rsidR="007D793E" w:rsidRPr="007D793E" w:rsidRDefault="007D793E" w:rsidP="007D793E">
            <w:pPr>
              <w:rPr>
                <w:rFonts w:ascii="Dyslexie regular" w:hAnsi="Dyslexie regular"/>
                <w:sz w:val="28"/>
              </w:rPr>
            </w:pPr>
            <w:r w:rsidRPr="007D793E">
              <w:rPr>
                <w:rFonts w:ascii="Dyslexie regular" w:hAnsi="Dyslexie regular"/>
                <w:sz w:val="28"/>
              </w:rPr>
              <w:t>Format</w:t>
            </w:r>
          </w:p>
          <w:p w14:paraId="13EB9E81" w14:textId="1616556C" w:rsidR="007D793E" w:rsidRDefault="007D793E" w:rsidP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This letter is completed in proper letter format with few to no errors</w:t>
            </w:r>
            <w:proofErr w:type="gramStart"/>
            <w:r>
              <w:rPr>
                <w:rFonts w:ascii="Dyslexie regular" w:hAnsi="Dyslexie regular"/>
                <w:sz w:val="22"/>
              </w:rPr>
              <w:t>.:</w:t>
            </w:r>
            <w:proofErr w:type="gramEnd"/>
            <w:r>
              <w:rPr>
                <w:rFonts w:ascii="Dyslexie regular" w:hAnsi="Dyslexie regular"/>
                <w:sz w:val="22"/>
              </w:rPr>
              <w:t xml:space="preserve"> 4-5</w:t>
            </w:r>
          </w:p>
          <w:p w14:paraId="512C6965" w14:textId="71D7CAD3" w:rsidR="007D793E" w:rsidRDefault="007D793E" w:rsidP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This letter is completed in correct format with some errors present. : 2-3</w:t>
            </w:r>
          </w:p>
          <w:p w14:paraId="7C9FE2A0" w14:textId="7E8D0280" w:rsidR="007D793E" w:rsidRDefault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This letter is not presented in proper letter format and/or has many errors present</w:t>
            </w:r>
            <w:proofErr w:type="gramStart"/>
            <w:r>
              <w:rPr>
                <w:rFonts w:ascii="Dyslexie regular" w:hAnsi="Dyslexie regular"/>
                <w:sz w:val="22"/>
              </w:rPr>
              <w:t>.:</w:t>
            </w:r>
            <w:proofErr w:type="gramEnd"/>
            <w:r>
              <w:rPr>
                <w:rFonts w:ascii="Dyslexie regular" w:hAnsi="Dyslexie regular"/>
                <w:sz w:val="22"/>
              </w:rPr>
              <w:t xml:space="preserve"> 0-1</w:t>
            </w:r>
          </w:p>
        </w:tc>
        <w:tc>
          <w:tcPr>
            <w:tcW w:w="1530" w:type="dxa"/>
          </w:tcPr>
          <w:p w14:paraId="7FEB2BDD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7BFEBC53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768BA81F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1CC61B4C" w14:textId="5B592A6A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/5</w:t>
            </w:r>
          </w:p>
        </w:tc>
      </w:tr>
      <w:tr w:rsidR="007D793E" w14:paraId="4D2CB055" w14:textId="77777777" w:rsidTr="00E00ECF">
        <w:tc>
          <w:tcPr>
            <w:tcW w:w="9360" w:type="dxa"/>
          </w:tcPr>
          <w:p w14:paraId="7C778E40" w14:textId="77777777" w:rsidR="007D793E" w:rsidRPr="007D793E" w:rsidRDefault="007D793E" w:rsidP="007D793E">
            <w:pPr>
              <w:rPr>
                <w:rFonts w:ascii="Dyslexie regular" w:hAnsi="Dyslexie regular"/>
                <w:sz w:val="28"/>
              </w:rPr>
            </w:pPr>
            <w:r w:rsidRPr="007D793E">
              <w:rPr>
                <w:rFonts w:ascii="Dyslexie regular" w:hAnsi="Dyslexie regular"/>
                <w:sz w:val="28"/>
              </w:rPr>
              <w:t>Grammar and Mechanics</w:t>
            </w:r>
          </w:p>
          <w:p w14:paraId="119922E4" w14:textId="02A5E077" w:rsidR="007D793E" w:rsidRDefault="007D793E" w:rsidP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Few to no spelling, grammar or mechanical errors exist: 7-10</w:t>
            </w:r>
          </w:p>
          <w:p w14:paraId="3ADC3F33" w14:textId="26F2861B" w:rsidR="007D793E" w:rsidRDefault="007D793E" w:rsidP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Some spelling, grammar or mechanical errors exist: 4-6</w:t>
            </w:r>
          </w:p>
          <w:p w14:paraId="089CFEAA" w14:textId="0889F391" w:rsidR="007D793E" w:rsidRDefault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Spelling, grammar or mechanical errors exist that detract from the letter. : 0-3</w:t>
            </w:r>
          </w:p>
        </w:tc>
        <w:tc>
          <w:tcPr>
            <w:tcW w:w="1530" w:type="dxa"/>
          </w:tcPr>
          <w:p w14:paraId="13FA5A6A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066B4A89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09E26440" w14:textId="5A932E04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/10</w:t>
            </w:r>
          </w:p>
        </w:tc>
      </w:tr>
      <w:tr w:rsidR="007D793E" w14:paraId="466944E2" w14:textId="77777777" w:rsidTr="00E00ECF">
        <w:tc>
          <w:tcPr>
            <w:tcW w:w="9360" w:type="dxa"/>
          </w:tcPr>
          <w:p w14:paraId="0D68F939" w14:textId="77777777" w:rsidR="007D793E" w:rsidRDefault="007D793E" w:rsidP="007D793E">
            <w:pPr>
              <w:rPr>
                <w:rFonts w:ascii="Dyslexie regular" w:hAnsi="Dyslexie regular"/>
                <w:sz w:val="28"/>
              </w:rPr>
            </w:pPr>
            <w:r>
              <w:rPr>
                <w:rFonts w:ascii="Dyslexie regular" w:hAnsi="Dyslexie regular"/>
                <w:sz w:val="28"/>
              </w:rPr>
              <w:t>Positives, Negatives and Suggestions</w:t>
            </w:r>
          </w:p>
          <w:p w14:paraId="0F2DBE93" w14:textId="6A9CE1FD" w:rsidR="007D793E" w:rsidRDefault="007D793E" w:rsidP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2-3 Positives, Negatives and Suggestions are described fully with clear detail and reasoning. It is done in a proper and respectful tone. : 15-20</w:t>
            </w:r>
          </w:p>
          <w:p w14:paraId="68F4D016" w14:textId="6D152910" w:rsidR="007D793E" w:rsidRDefault="007D793E" w:rsidP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 xml:space="preserve">1-2 Positives, Negatives and Suggestions are described in some detail with detail and/or reasoning that may or may not be clear at </w:t>
            </w:r>
            <w:proofErr w:type="gramStart"/>
            <w:r>
              <w:rPr>
                <w:rFonts w:ascii="Dyslexie regular" w:hAnsi="Dyslexie regular"/>
                <w:sz w:val="22"/>
              </w:rPr>
              <w:t>times :</w:t>
            </w:r>
            <w:proofErr w:type="gramEnd"/>
            <w:r>
              <w:rPr>
                <w:rFonts w:ascii="Dyslexie regular" w:hAnsi="Dyslexie regular"/>
                <w:sz w:val="22"/>
              </w:rPr>
              <w:t xml:space="preserve"> 9-14</w:t>
            </w:r>
          </w:p>
          <w:p w14:paraId="467598DA" w14:textId="5B5B60BB" w:rsidR="007D793E" w:rsidRDefault="007D793E">
            <w:pPr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0-1 Positives, Negatives and Suggestions are described with little detail or reasoning that is difficult to understand. May not be completed with respectful tone. : 0-8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578DBF10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73E7AC17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19C1E20C" w14:textId="77777777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</w:p>
          <w:p w14:paraId="2875B338" w14:textId="3E09AB38" w:rsidR="007D793E" w:rsidRDefault="007D793E" w:rsidP="007D793E">
            <w:pPr>
              <w:jc w:val="center"/>
              <w:rPr>
                <w:rFonts w:ascii="Dyslexie regular" w:hAnsi="Dyslexie regular"/>
                <w:sz w:val="22"/>
              </w:rPr>
            </w:pPr>
            <w:r>
              <w:rPr>
                <w:rFonts w:ascii="Dyslexie regular" w:hAnsi="Dyslexie regular"/>
                <w:sz w:val="22"/>
              </w:rPr>
              <w:t>/20</w:t>
            </w:r>
          </w:p>
        </w:tc>
      </w:tr>
    </w:tbl>
    <w:p w14:paraId="7B897001" w14:textId="77777777" w:rsidR="007D793E" w:rsidRPr="007D793E" w:rsidRDefault="007D793E">
      <w:pPr>
        <w:rPr>
          <w:rFonts w:ascii="Dyslexie regular" w:hAnsi="Dyslexie regular"/>
          <w:sz w:val="22"/>
        </w:rPr>
      </w:pPr>
    </w:p>
    <w:sectPr w:rsidR="007D793E" w:rsidRPr="007D793E" w:rsidSect="007D793E"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yslexie regular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FD"/>
    <w:rsid w:val="00031E64"/>
    <w:rsid w:val="000878FD"/>
    <w:rsid w:val="0017384D"/>
    <w:rsid w:val="00337658"/>
    <w:rsid w:val="003C22FD"/>
    <w:rsid w:val="004B038E"/>
    <w:rsid w:val="00614AEF"/>
    <w:rsid w:val="007D793E"/>
    <w:rsid w:val="00BB3DAC"/>
    <w:rsid w:val="00CC6639"/>
    <w:rsid w:val="00E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CA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7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46155-EB34-E240-BB0D-6A410A08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6</cp:revision>
  <dcterms:created xsi:type="dcterms:W3CDTF">2016-03-22T16:25:00Z</dcterms:created>
  <dcterms:modified xsi:type="dcterms:W3CDTF">2016-03-23T01:35:00Z</dcterms:modified>
</cp:coreProperties>
</file>